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515450" w:rsidP="0063118F">
      <w:pPr>
        <w:spacing w:before="120" w:after="120"/>
        <w:jc w:val="center"/>
        <w:rPr>
          <w:b/>
          <w:sz w:val="24"/>
          <w:szCs w:val="24"/>
        </w:rPr>
      </w:pPr>
      <w:r w:rsidRPr="00515450">
        <w:rPr>
          <w:b/>
          <w:sz w:val="24"/>
          <w:szCs w:val="24"/>
        </w:rPr>
        <w:t>Sodyum-Bentonit Kil Hammaddesinin Kozmetik Sektöründen Kullanımı” Ön Fizibilite Raporu Hazırlanması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7692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7692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515450" w:rsidP="00452495">
      <w:pPr>
        <w:spacing w:before="120" w:after="120"/>
        <w:jc w:val="both"/>
        <w:rPr>
          <w:bCs/>
          <w:color w:val="181B14"/>
          <w:sz w:val="24"/>
          <w:szCs w:val="24"/>
        </w:rPr>
      </w:pPr>
      <w:r w:rsidRPr="00515450">
        <w:rPr>
          <w:sz w:val="24"/>
          <w:szCs w:val="24"/>
        </w:rPr>
        <w:t>Sodyum-Bentonit Kil Hammaddesinin Kozmetik Sektöründen Kullanımı” Ön Fizibilite Raporu Hazırlanması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515450">
        <w:rPr>
          <w:b/>
          <w:bCs/>
          <w:i/>
          <w:color w:val="FF0000"/>
          <w:sz w:val="24"/>
          <w:szCs w:val="24"/>
        </w:rPr>
        <w:t>04</w:t>
      </w:r>
      <w:r w:rsidR="008A626B">
        <w:rPr>
          <w:b/>
          <w:bCs/>
          <w:i/>
          <w:color w:val="FF0000"/>
          <w:sz w:val="24"/>
          <w:szCs w:val="24"/>
        </w:rPr>
        <w:t>.</w:t>
      </w:r>
      <w:r w:rsidR="00140EA0">
        <w:rPr>
          <w:b/>
          <w:bCs/>
          <w:i/>
          <w:color w:val="FF0000"/>
          <w:sz w:val="24"/>
          <w:szCs w:val="24"/>
        </w:rPr>
        <w:t>0</w:t>
      </w:r>
      <w:r w:rsidR="00515450">
        <w:rPr>
          <w:b/>
          <w:bCs/>
          <w:i/>
          <w:color w:val="FF0000"/>
          <w:sz w:val="24"/>
          <w:szCs w:val="24"/>
        </w:rPr>
        <w:t>7</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515450">
        <w:rPr>
          <w:b/>
          <w:i/>
          <w:position w:val="-2"/>
          <w:sz w:val="24"/>
          <w:szCs w:val="24"/>
          <w:lang w:val="sv-SE"/>
        </w:rPr>
        <w:t>Tokat-Reşadiye</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922" w:rsidRDefault="00F76922" w:rsidP="004029F6">
      <w:r>
        <w:separator/>
      </w:r>
    </w:p>
  </w:endnote>
  <w:endnote w:type="continuationSeparator" w:id="0">
    <w:p w:rsidR="00F76922" w:rsidRDefault="00F7692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515450">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515450">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922" w:rsidRDefault="00F76922" w:rsidP="004029F6">
      <w:r>
        <w:separator/>
      </w:r>
    </w:p>
  </w:footnote>
  <w:footnote w:type="continuationSeparator" w:id="0">
    <w:p w:rsidR="00F76922" w:rsidRDefault="00F7692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1545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76922"/>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5BBC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B9FBCD-5945-4C7B-896B-DD6553F2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1811</Words>
  <Characters>10324</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12111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92</cp:revision>
  <cp:lastPrinted>2011-07-25T12:00:00Z</cp:lastPrinted>
  <dcterms:created xsi:type="dcterms:W3CDTF">2015-03-02T08:57:00Z</dcterms:created>
  <dcterms:modified xsi:type="dcterms:W3CDTF">2021-12-15T13:49:00Z</dcterms:modified>
</cp:coreProperties>
</file>